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A3C19" w14:textId="7960D2F8" w:rsidR="000508BA" w:rsidRDefault="000508BA" w:rsidP="000508BA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Додаток 7</w:t>
      </w:r>
    </w:p>
    <w:p w14:paraId="37A0690B" w14:textId="77777777" w:rsidR="000508BA" w:rsidRDefault="000508BA" w:rsidP="000508BA">
      <w:pPr>
        <w:spacing w:line="240" w:lineRule="auto"/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до рішення виконавчого комітету</w:t>
      </w:r>
    </w:p>
    <w:p w14:paraId="1FEA9C4C" w14:textId="77777777" w:rsidR="000508BA" w:rsidRDefault="000508BA" w:rsidP="000508BA">
      <w:pPr>
        <w:spacing w:line="240" w:lineRule="auto"/>
        <w:rPr>
          <w:sz w:val="24"/>
          <w:szCs w:val="24"/>
        </w:rPr>
      </w:pPr>
    </w:p>
    <w:p w14:paraId="067AC629" w14:textId="77777777" w:rsidR="000508BA" w:rsidRPr="00F2227F" w:rsidRDefault="000508BA" w:rsidP="000508BA">
      <w:pPr>
        <w:spacing w:line="240" w:lineRule="auto"/>
        <w:jc w:val="center"/>
        <w:rPr>
          <w:rFonts w:eastAsia="Calibri"/>
          <w:sz w:val="24"/>
          <w:szCs w:val="24"/>
        </w:rPr>
      </w:pPr>
      <w:bookmarkStart w:id="0" w:name="_Hlk189490547"/>
      <w:r w:rsidRPr="00F2227F">
        <w:rPr>
          <w:sz w:val="24"/>
          <w:szCs w:val="24"/>
        </w:rPr>
        <w:t>Перелік рухомого майна</w:t>
      </w:r>
      <w:r w:rsidRPr="00F2227F">
        <w:rPr>
          <w:rFonts w:eastAsia="Calibri"/>
          <w:sz w:val="24"/>
          <w:szCs w:val="24"/>
        </w:rPr>
        <w:t xml:space="preserve">, яке передається в оренду  підприємцеві </w:t>
      </w:r>
    </w:p>
    <w:bookmarkEnd w:id="0"/>
    <w:p w14:paraId="2F10CF5D" w14:textId="1C74DD66" w:rsidR="000508BA" w:rsidRPr="00F2227F" w:rsidRDefault="000508BA" w:rsidP="000508BA">
      <w:pPr>
        <w:spacing w:line="240" w:lineRule="auto"/>
        <w:jc w:val="center"/>
        <w:rPr>
          <w:rFonts w:eastAsia="Calibri"/>
          <w:sz w:val="24"/>
          <w:szCs w:val="24"/>
        </w:rPr>
      </w:pPr>
      <w:proofErr w:type="spellStart"/>
      <w:r>
        <w:rPr>
          <w:rFonts w:eastAsia="Calibri"/>
          <w:sz w:val="24"/>
          <w:szCs w:val="24"/>
        </w:rPr>
        <w:t>Похиляку</w:t>
      </w:r>
      <w:proofErr w:type="spellEnd"/>
      <w:r>
        <w:rPr>
          <w:rFonts w:eastAsia="Calibri"/>
          <w:sz w:val="24"/>
          <w:szCs w:val="24"/>
        </w:rPr>
        <w:t xml:space="preserve"> Р.С.</w:t>
      </w:r>
    </w:p>
    <w:p w14:paraId="32EFECAA" w14:textId="01D1BB1E" w:rsidR="000508BA" w:rsidRPr="00F2227F" w:rsidRDefault="000508BA" w:rsidP="000508BA">
      <w:pPr>
        <w:spacing w:line="240" w:lineRule="auto"/>
        <w:jc w:val="center"/>
        <w:rPr>
          <w:sz w:val="24"/>
          <w:szCs w:val="24"/>
        </w:rPr>
      </w:pPr>
      <w:r w:rsidRPr="00F2227F">
        <w:rPr>
          <w:sz w:val="24"/>
          <w:szCs w:val="24"/>
        </w:rPr>
        <w:t>Тернопільськ</w:t>
      </w:r>
      <w:r w:rsidR="00BA5D63">
        <w:rPr>
          <w:sz w:val="24"/>
          <w:szCs w:val="24"/>
        </w:rPr>
        <w:t xml:space="preserve">ий ліцей №21- спеціалізована мистецька школа імені Ігоря </w:t>
      </w:r>
      <w:proofErr w:type="spellStart"/>
      <w:r w:rsidR="00BA5D63">
        <w:rPr>
          <w:sz w:val="24"/>
          <w:szCs w:val="24"/>
        </w:rPr>
        <w:t>Герети</w:t>
      </w:r>
      <w:proofErr w:type="spellEnd"/>
    </w:p>
    <w:p w14:paraId="39571358" w14:textId="77777777" w:rsidR="000508BA" w:rsidRDefault="000508BA" w:rsidP="000508BA">
      <w:pPr>
        <w:ind w:left="2124" w:firstLine="708"/>
        <w:rPr>
          <w:sz w:val="24"/>
          <w:szCs w:val="24"/>
        </w:rPr>
      </w:pPr>
      <w:r w:rsidRPr="00F2227F">
        <w:rPr>
          <w:sz w:val="24"/>
          <w:szCs w:val="24"/>
        </w:rPr>
        <w:t>Тернопільської міської ради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529"/>
        <w:gridCol w:w="1723"/>
        <w:gridCol w:w="1656"/>
        <w:gridCol w:w="1327"/>
        <w:gridCol w:w="1593"/>
      </w:tblGrid>
      <w:tr w:rsidR="00A62890" w:rsidRPr="00FC3F7F" w14:paraId="0EE30CBA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717E1" w14:textId="77777777" w:rsidR="00A62890" w:rsidRPr="00B47265" w:rsidRDefault="00A62890" w:rsidP="0065334B">
            <w:pPr>
              <w:spacing w:line="240" w:lineRule="auto"/>
              <w:rPr>
                <w:rFonts w:eastAsia="Calibri"/>
                <w:b/>
                <w:sz w:val="24"/>
                <w:szCs w:val="24"/>
              </w:rPr>
            </w:pPr>
            <w:r w:rsidRPr="00B47265">
              <w:rPr>
                <w:rFonts w:eastAsia="Calibri"/>
                <w:b/>
                <w:sz w:val="24"/>
                <w:szCs w:val="24"/>
              </w:rPr>
              <w:t>№ з/п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BF26C" w14:textId="77777777" w:rsidR="00A62890" w:rsidRPr="00B47265" w:rsidRDefault="00A62890" w:rsidP="0065334B">
            <w:pPr>
              <w:spacing w:line="240" w:lineRule="auto"/>
              <w:rPr>
                <w:rFonts w:eastAsia="Calibri"/>
                <w:b/>
                <w:sz w:val="24"/>
                <w:szCs w:val="24"/>
              </w:rPr>
            </w:pPr>
            <w:r w:rsidRPr="00B47265">
              <w:rPr>
                <w:rFonts w:eastAsia="Calibri"/>
                <w:b/>
                <w:sz w:val="24"/>
                <w:szCs w:val="24"/>
              </w:rPr>
              <w:t>Назва майна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FF15A" w14:textId="77777777" w:rsidR="00A62890" w:rsidRPr="00B47265" w:rsidRDefault="00A62890" w:rsidP="0065334B">
            <w:pPr>
              <w:spacing w:line="240" w:lineRule="auto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B47265">
              <w:rPr>
                <w:rFonts w:eastAsia="Calibri"/>
                <w:b/>
                <w:sz w:val="24"/>
                <w:szCs w:val="24"/>
              </w:rPr>
              <w:t>Інвентарнй</w:t>
            </w:r>
            <w:proofErr w:type="spellEnd"/>
            <w:r w:rsidRPr="00B47265">
              <w:rPr>
                <w:rFonts w:eastAsia="Calibri"/>
                <w:b/>
                <w:sz w:val="24"/>
                <w:szCs w:val="24"/>
              </w:rPr>
              <w:t xml:space="preserve"> номер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AD48C" w14:textId="77777777" w:rsidR="00A62890" w:rsidRPr="00B47265" w:rsidRDefault="00A62890" w:rsidP="0065334B">
            <w:pPr>
              <w:spacing w:line="240" w:lineRule="auto"/>
              <w:rPr>
                <w:rFonts w:eastAsia="Calibri"/>
                <w:b/>
                <w:sz w:val="24"/>
                <w:szCs w:val="24"/>
              </w:rPr>
            </w:pPr>
            <w:r w:rsidRPr="00B47265">
              <w:rPr>
                <w:rFonts w:eastAsia="Calibri"/>
                <w:b/>
                <w:sz w:val="24"/>
                <w:szCs w:val="24"/>
              </w:rPr>
              <w:t xml:space="preserve">Первісна </w:t>
            </w:r>
            <w:proofErr w:type="spellStart"/>
            <w:r w:rsidRPr="00B47265">
              <w:rPr>
                <w:rFonts w:eastAsia="Calibri"/>
                <w:b/>
                <w:sz w:val="24"/>
                <w:szCs w:val="24"/>
              </w:rPr>
              <w:t>вартість,грн</w:t>
            </w:r>
            <w:proofErr w:type="spellEnd"/>
            <w:r w:rsidRPr="00B47265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EA4E" w14:textId="77777777" w:rsidR="00A62890" w:rsidRPr="00B47265" w:rsidRDefault="00A62890" w:rsidP="0065334B">
            <w:pPr>
              <w:spacing w:line="240" w:lineRule="auto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B47265">
              <w:rPr>
                <w:rFonts w:eastAsia="Calibri"/>
                <w:b/>
                <w:sz w:val="24"/>
                <w:szCs w:val="24"/>
              </w:rPr>
              <w:t>Знос,грн</w:t>
            </w:r>
            <w:proofErr w:type="spellEnd"/>
            <w:r w:rsidRPr="00B47265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19E4F" w14:textId="77777777" w:rsidR="00A62890" w:rsidRPr="00B47265" w:rsidRDefault="00A62890" w:rsidP="0065334B">
            <w:pPr>
              <w:spacing w:line="240" w:lineRule="auto"/>
              <w:rPr>
                <w:rFonts w:eastAsia="Calibri"/>
                <w:b/>
                <w:sz w:val="24"/>
                <w:szCs w:val="24"/>
              </w:rPr>
            </w:pPr>
            <w:r w:rsidRPr="00B47265">
              <w:rPr>
                <w:rFonts w:eastAsia="Calibri"/>
                <w:b/>
                <w:sz w:val="24"/>
                <w:szCs w:val="24"/>
              </w:rPr>
              <w:t xml:space="preserve">Залишкова </w:t>
            </w:r>
            <w:proofErr w:type="spellStart"/>
            <w:r w:rsidRPr="00B47265">
              <w:rPr>
                <w:rFonts w:eastAsia="Calibri"/>
                <w:b/>
                <w:sz w:val="24"/>
                <w:szCs w:val="24"/>
              </w:rPr>
              <w:t>вартість,грн</w:t>
            </w:r>
            <w:proofErr w:type="spellEnd"/>
          </w:p>
        </w:tc>
      </w:tr>
      <w:tr w:rsidR="00A62890" w:rsidRPr="00FC3F7F" w14:paraId="1C801FCD" w14:textId="77777777" w:rsidTr="0065334B">
        <w:trPr>
          <w:trHeight w:val="61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BEEBF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2F18C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B47265">
              <w:rPr>
                <w:rFonts w:eastAsia="Calibri"/>
                <w:sz w:val="24"/>
                <w:szCs w:val="24"/>
              </w:rPr>
              <w:t xml:space="preserve">Посудомийна машина </w:t>
            </w:r>
            <w:r w:rsidRPr="00B47265">
              <w:rPr>
                <w:rFonts w:eastAsia="Calibri"/>
                <w:sz w:val="24"/>
                <w:szCs w:val="24"/>
                <w:lang w:val="en-US"/>
              </w:rPr>
              <w:t>ASBER EASY 500DD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971BB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47265">
              <w:rPr>
                <w:rFonts w:eastAsia="Calibri"/>
                <w:sz w:val="24"/>
                <w:szCs w:val="24"/>
                <w:lang w:val="en-US"/>
              </w:rPr>
              <w:t>101490087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D0606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B47265">
              <w:rPr>
                <w:rFonts w:eastAsia="Calibri"/>
                <w:sz w:val="24"/>
                <w:szCs w:val="24"/>
                <w:lang w:val="en-US"/>
              </w:rPr>
              <w:t>42393</w:t>
            </w:r>
            <w:r w:rsidRPr="00B47265">
              <w:rPr>
                <w:rFonts w:eastAsia="Calibri"/>
                <w:sz w:val="24"/>
                <w:szCs w:val="24"/>
              </w:rPr>
              <w:t>,</w:t>
            </w:r>
            <w:r w:rsidRPr="00B47265">
              <w:rPr>
                <w:rFonts w:eastAsia="Calibri"/>
                <w:sz w:val="24"/>
                <w:szCs w:val="24"/>
                <w:lang w:val="en-US"/>
              </w:rPr>
              <w:t>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CEE05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16956,80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4077D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25435,20</w:t>
            </w:r>
          </w:p>
        </w:tc>
      </w:tr>
      <w:tr w:rsidR="00A62890" w:rsidRPr="00FC3F7F" w14:paraId="3B391024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0C9B2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6A3C9" w14:textId="3FBA7D9F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B47265">
              <w:rPr>
                <w:rFonts w:eastAsia="Calibri"/>
                <w:sz w:val="24"/>
                <w:szCs w:val="24"/>
              </w:rPr>
              <w:t xml:space="preserve">Картоплечистка </w:t>
            </w:r>
            <w:proofErr w:type="spellStart"/>
            <w:r w:rsidRPr="00B47265">
              <w:rPr>
                <w:rFonts w:eastAsia="Calibri"/>
                <w:sz w:val="24"/>
                <w:szCs w:val="24"/>
                <w:lang w:val="en-US"/>
              </w:rPr>
              <w:t>Hurakan</w:t>
            </w:r>
            <w:proofErr w:type="spellEnd"/>
            <w:r w:rsidRPr="00B47265">
              <w:rPr>
                <w:rFonts w:eastAsia="Calibri"/>
                <w:sz w:val="24"/>
                <w:szCs w:val="24"/>
                <w:lang w:val="en-US"/>
              </w:rPr>
              <w:t xml:space="preserve"> NKNPPF10M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5FBB4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101490088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369A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19905,00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9A8DB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7962,00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FBD96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11943,00</w:t>
            </w:r>
          </w:p>
        </w:tc>
      </w:tr>
      <w:tr w:rsidR="00A62890" w:rsidRPr="00FC3F7F" w14:paraId="21D23C63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F73E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5C7E9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 xml:space="preserve">Електром’ясорубка </w:t>
            </w:r>
            <w:proofErr w:type="spellStart"/>
            <w:r w:rsidRPr="00B47265">
              <w:rPr>
                <w:rFonts w:eastAsia="Calibri"/>
                <w:sz w:val="24"/>
                <w:szCs w:val="24"/>
                <w:lang w:val="en-US"/>
              </w:rPr>
              <w:t>Apach</w:t>
            </w:r>
            <w:proofErr w:type="spellEnd"/>
            <w:r w:rsidRPr="00B47265">
              <w:rPr>
                <w:rFonts w:eastAsia="Calibri"/>
                <w:sz w:val="24"/>
                <w:szCs w:val="24"/>
                <w:lang w:val="en-US"/>
              </w:rPr>
              <w:t xml:space="preserve"> AT12U 1</w:t>
            </w:r>
            <w:r w:rsidRPr="00B47265">
              <w:rPr>
                <w:rFonts w:eastAsia="Calibri"/>
                <w:sz w:val="24"/>
                <w:szCs w:val="24"/>
              </w:rPr>
              <w:t>Ф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30CEF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101490089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41E1E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19776,00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430F3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7910,40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6C220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11865,60</w:t>
            </w:r>
          </w:p>
        </w:tc>
      </w:tr>
      <w:tr w:rsidR="00A62890" w:rsidRPr="00FC3F7F" w14:paraId="7005377C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377FC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EC61B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Нейтральний елемент з нержавіючої сталі КІЙ-В ЕН-1200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2BF32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101490090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D9C49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9022,00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15C0F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3608,80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867C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5413,20</w:t>
            </w:r>
          </w:p>
        </w:tc>
      </w:tr>
      <w:tr w:rsidR="00A62890" w:rsidRPr="00FC3F7F" w14:paraId="46AAC859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7461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3691A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B47265">
              <w:rPr>
                <w:rFonts w:eastAsia="Calibri"/>
                <w:sz w:val="24"/>
                <w:szCs w:val="24"/>
              </w:rPr>
              <w:t xml:space="preserve">Холодильна шафа </w:t>
            </w:r>
            <w:r w:rsidRPr="00B47265">
              <w:rPr>
                <w:rFonts w:eastAsia="Calibri"/>
                <w:sz w:val="24"/>
                <w:szCs w:val="24"/>
                <w:lang w:val="en-US"/>
              </w:rPr>
              <w:t>HKN-GX650TN INOX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40FAA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47265">
              <w:rPr>
                <w:rFonts w:eastAsia="Calibri"/>
                <w:sz w:val="24"/>
                <w:szCs w:val="24"/>
                <w:lang w:val="en-US"/>
              </w:rPr>
              <w:t>101490091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9EB77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B47265">
              <w:rPr>
                <w:rFonts w:eastAsia="Calibri"/>
                <w:sz w:val="24"/>
                <w:szCs w:val="24"/>
                <w:lang w:val="en-US"/>
              </w:rPr>
              <w:t>33428</w:t>
            </w:r>
            <w:r w:rsidRPr="00B47265">
              <w:rPr>
                <w:rFonts w:eastAsia="Calibri"/>
                <w:sz w:val="24"/>
                <w:szCs w:val="24"/>
              </w:rPr>
              <w:t>,</w:t>
            </w:r>
            <w:r w:rsidRPr="00B47265">
              <w:rPr>
                <w:rFonts w:eastAsia="Calibri"/>
                <w:sz w:val="24"/>
                <w:szCs w:val="24"/>
                <w:lang w:val="en-US"/>
              </w:rPr>
              <w:t>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AEDA1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13371,20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AF235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2056,80</w:t>
            </w:r>
          </w:p>
        </w:tc>
      </w:tr>
      <w:tr w:rsidR="00A62890" w:rsidRPr="00FC3F7F" w14:paraId="1290099E" w14:textId="77777777" w:rsidTr="0065334B">
        <w:trPr>
          <w:trHeight w:val="62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4EA28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7C29F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B47265">
              <w:rPr>
                <w:rFonts w:eastAsia="Calibri"/>
                <w:sz w:val="24"/>
                <w:szCs w:val="24"/>
              </w:rPr>
              <w:t>Марміт</w:t>
            </w:r>
            <w:proofErr w:type="spellEnd"/>
            <w:r w:rsidRPr="00B47265">
              <w:rPr>
                <w:rFonts w:eastAsia="Calibri"/>
                <w:sz w:val="24"/>
                <w:szCs w:val="24"/>
              </w:rPr>
              <w:t xml:space="preserve"> для перших страв на 2 конфорки КІЙ-В М 1Б-2-1100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092E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101490092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70520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13834,00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C672F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5533,60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1F4A" w14:textId="77777777" w:rsidR="00A62890" w:rsidRPr="00B47265" w:rsidRDefault="00A62890" w:rsidP="0065334B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8300,40</w:t>
            </w:r>
          </w:p>
        </w:tc>
      </w:tr>
      <w:tr w:rsidR="00A62890" w:rsidRPr="00FC3F7F" w14:paraId="09B2CDF8" w14:textId="77777777" w:rsidTr="0065334B">
        <w:trPr>
          <w:trHeight w:val="83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D9A90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F4792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Прилавок охолоджувальний КІЙ-В ПХ-1135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9B442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101490093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52A81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30994,00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C91AC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12397,60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423D" w14:textId="77777777" w:rsidR="00A62890" w:rsidRPr="00B47265" w:rsidRDefault="00A62890" w:rsidP="0065334B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18596,40</w:t>
            </w:r>
          </w:p>
        </w:tc>
      </w:tr>
      <w:tr w:rsidR="00A62890" w:rsidRPr="00FC3F7F" w14:paraId="6618E3BF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4523A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33835" w14:textId="5E4EE513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B47265">
              <w:rPr>
                <w:rFonts w:eastAsia="Calibri"/>
                <w:sz w:val="24"/>
                <w:szCs w:val="24"/>
              </w:rPr>
              <w:t>Марміт</w:t>
            </w:r>
            <w:proofErr w:type="spellEnd"/>
            <w:r w:rsidRPr="00B47265">
              <w:rPr>
                <w:rFonts w:eastAsia="Calibri"/>
                <w:sz w:val="24"/>
                <w:szCs w:val="24"/>
              </w:rPr>
              <w:t xml:space="preserve"> для других страв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051DA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101490094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0D0C5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15364,00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5CE5D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6145,60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937D" w14:textId="77777777" w:rsidR="00A62890" w:rsidRPr="00B47265" w:rsidRDefault="00A62890" w:rsidP="0065334B">
            <w:pPr>
              <w:tabs>
                <w:tab w:val="center" w:pos="705"/>
                <w:tab w:val="left" w:pos="1365"/>
              </w:tabs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9218,40</w:t>
            </w:r>
          </w:p>
        </w:tc>
      </w:tr>
      <w:tr w:rsidR="00A62890" w:rsidRPr="00FC3F7F" w14:paraId="6ECEBCF3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5FF36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C98E1" w14:textId="1463477F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 xml:space="preserve">Прилавок-стійка для столових приборів та підносів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1B68D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101490095/96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4E549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19592,00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D05D8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7836,80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637FD" w14:textId="77777777" w:rsidR="00A62890" w:rsidRPr="00B47265" w:rsidRDefault="00A62890" w:rsidP="0065334B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11755,20</w:t>
            </w:r>
          </w:p>
        </w:tc>
      </w:tr>
      <w:tr w:rsidR="00A62890" w:rsidRPr="00FC3F7F" w14:paraId="535DCCB4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A087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22466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Касове місце з нержавіючої сталі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3039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101490097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5EC60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11564,00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9E77A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4625,60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33E6" w14:textId="77777777" w:rsidR="00A62890" w:rsidRPr="00B47265" w:rsidRDefault="00A62890" w:rsidP="0065334B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6938,40</w:t>
            </w:r>
          </w:p>
        </w:tc>
      </w:tr>
      <w:tr w:rsidR="00A62890" w:rsidRPr="00FC3F7F" w14:paraId="485CB8B0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008A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87E3B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Шафа для посуду з нержавіючої сталі 1000*500*1800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F7DF1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101490098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F5E98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11245,00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CB11B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4498,00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32203" w14:textId="77777777" w:rsidR="00A62890" w:rsidRPr="00B47265" w:rsidRDefault="00A62890" w:rsidP="0065334B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6747,00</w:t>
            </w:r>
          </w:p>
        </w:tc>
      </w:tr>
      <w:tr w:rsidR="00A62890" w:rsidRPr="00FC3F7F" w14:paraId="739067B4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60B7C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5BD4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 xml:space="preserve">Тумба для сміття з </w:t>
            </w:r>
            <w:proofErr w:type="spellStart"/>
            <w:r w:rsidRPr="00B47265">
              <w:rPr>
                <w:rFonts w:eastAsia="Calibri"/>
                <w:sz w:val="24"/>
                <w:szCs w:val="24"/>
              </w:rPr>
              <w:t>викатним</w:t>
            </w:r>
            <w:proofErr w:type="spellEnd"/>
            <w:r w:rsidRPr="00B47265">
              <w:rPr>
                <w:rFonts w:eastAsia="Calibri"/>
                <w:sz w:val="24"/>
                <w:szCs w:val="24"/>
              </w:rPr>
              <w:t xml:space="preserve"> контейнером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6AE4D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101490099/100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BB74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22148,00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9382B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8859,20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C9A18" w14:textId="77777777" w:rsidR="00A62890" w:rsidRPr="00B47265" w:rsidRDefault="00A62890" w:rsidP="0065334B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13288,80</w:t>
            </w:r>
          </w:p>
        </w:tc>
      </w:tr>
      <w:tr w:rsidR="00A62890" w:rsidRPr="00FC3F7F" w14:paraId="62E2ECFB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74E31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F7390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Стелаж сушка для посуду з нержавіючої сталі 1200*290*1550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112EA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111302151/52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F45F1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11912,00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B0B76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5956,00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390B3" w14:textId="77777777" w:rsidR="00A62890" w:rsidRPr="00B47265" w:rsidRDefault="00A62890" w:rsidP="0065334B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5956,00</w:t>
            </w:r>
          </w:p>
        </w:tc>
      </w:tr>
      <w:tr w:rsidR="00A62890" w:rsidRPr="00FC3F7F" w14:paraId="569C39EB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A3DBD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F4C5C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B47265">
              <w:rPr>
                <w:rFonts w:eastAsia="Calibri"/>
                <w:sz w:val="24"/>
                <w:szCs w:val="24"/>
              </w:rPr>
              <w:t xml:space="preserve">Машина для заварювання </w:t>
            </w:r>
            <w:r w:rsidRPr="00B47265">
              <w:rPr>
                <w:rFonts w:eastAsia="Calibri"/>
                <w:sz w:val="24"/>
                <w:szCs w:val="24"/>
                <w:lang w:val="en-US"/>
              </w:rPr>
              <w:t>Hot Drink mini SARO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130F3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47265">
              <w:rPr>
                <w:rFonts w:eastAsia="Calibri"/>
                <w:sz w:val="24"/>
                <w:szCs w:val="24"/>
                <w:lang w:val="en-US"/>
              </w:rPr>
              <w:t>111302153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FB7B7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  <w:lang w:val="en-US"/>
              </w:rPr>
              <w:t>5000</w:t>
            </w:r>
            <w:r w:rsidRPr="00B47265">
              <w:rPr>
                <w:rFonts w:eastAsia="Calibri"/>
                <w:sz w:val="24"/>
                <w:szCs w:val="24"/>
              </w:rPr>
              <w:t>,</w:t>
            </w:r>
            <w:r w:rsidRPr="00B47265">
              <w:rPr>
                <w:rFonts w:eastAsia="Calibri"/>
                <w:sz w:val="24"/>
                <w:szCs w:val="24"/>
                <w:lang w:val="en-US"/>
              </w:rPr>
              <w:t>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7AE5C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2500,00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8F92F" w14:textId="77777777" w:rsidR="00A62890" w:rsidRPr="00B47265" w:rsidRDefault="00A62890" w:rsidP="0065334B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2500,00</w:t>
            </w:r>
          </w:p>
        </w:tc>
      </w:tr>
      <w:tr w:rsidR="00A62890" w:rsidRPr="00FC3F7F" w14:paraId="73A9A5A3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6CEE7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4849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 xml:space="preserve">Стіл виробничий з нержавіючої сталі з 2 </w:t>
            </w:r>
            <w:r w:rsidRPr="00B47265">
              <w:rPr>
                <w:rFonts w:eastAsia="Calibri"/>
                <w:sz w:val="24"/>
                <w:szCs w:val="24"/>
              </w:rPr>
              <w:lastRenderedPageBreak/>
              <w:t>полицями 1500*600*580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E0697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lastRenderedPageBreak/>
              <w:t>111302154/155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FA240" w14:textId="77777777" w:rsidR="00A62890" w:rsidRPr="00B4726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7762,00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05176" w14:textId="77777777" w:rsidR="00A62890" w:rsidRPr="00B47265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3881,00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1D808" w14:textId="77777777" w:rsidR="00A62890" w:rsidRPr="00B47265" w:rsidRDefault="00A62890" w:rsidP="0065334B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B47265">
              <w:rPr>
                <w:rFonts w:eastAsia="Calibri"/>
                <w:sz w:val="24"/>
                <w:szCs w:val="24"/>
              </w:rPr>
              <w:t>3881,00</w:t>
            </w:r>
          </w:p>
        </w:tc>
      </w:tr>
      <w:tr w:rsidR="00A62890" w:rsidRPr="00FC3F7F" w14:paraId="13C04E89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44C6F" w14:textId="77777777" w:rsidR="00A62890" w:rsidRPr="00FC3F7F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51FA8" w14:textId="77777777" w:rsidR="00A62890" w:rsidRPr="00FC3F7F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Стіл виробничий з нержавіючої сталі з полицею 900*600*850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47FF" w14:textId="77777777" w:rsidR="00A62890" w:rsidRPr="00FC3F7F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111302156/157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2E4EA" w14:textId="77777777" w:rsidR="00A62890" w:rsidRPr="00FC3F7F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4428,00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4D8B2" w14:textId="77777777" w:rsidR="00A62890" w:rsidRPr="00FC3F7F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2214,00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A0FE4" w14:textId="77777777" w:rsidR="00A62890" w:rsidRPr="00FC3F7F" w:rsidRDefault="00A62890" w:rsidP="0065334B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2214,00</w:t>
            </w:r>
          </w:p>
        </w:tc>
      </w:tr>
      <w:tr w:rsidR="00A62890" w:rsidRPr="00FC3F7F" w14:paraId="1D89ECA7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193CB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AB2A" w14:textId="77777777" w:rsidR="00A62890" w:rsidRPr="00E819A5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Елемент нейтрал. </w:t>
            </w:r>
            <w:r>
              <w:rPr>
                <w:rFonts w:eastAsia="Calibri"/>
                <w:sz w:val="24"/>
                <w:szCs w:val="24"/>
                <w:lang w:val="en-US"/>
              </w:rPr>
              <w:t>EM</w:t>
            </w:r>
            <w:r>
              <w:rPr>
                <w:rFonts w:eastAsia="Calibri"/>
                <w:sz w:val="24"/>
                <w:szCs w:val="24"/>
              </w:rPr>
              <w:t>-600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62A9F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101490085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DF0B9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8310,00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8D6AD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5263,00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09325" w14:textId="77777777" w:rsidR="00A62890" w:rsidRDefault="00A62890" w:rsidP="0065334B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3047,00</w:t>
            </w:r>
          </w:p>
        </w:tc>
      </w:tr>
      <w:tr w:rsidR="00A62890" w:rsidRPr="00FC3F7F" w14:paraId="1DD0B640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88009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AA0B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Шафа, холод. СМ 110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C3A7E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101490078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CCD16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26880,00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4B29D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17024,00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500EA" w14:textId="77777777" w:rsidR="00A62890" w:rsidRDefault="00A62890" w:rsidP="0065334B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9856,00</w:t>
            </w:r>
          </w:p>
        </w:tc>
      </w:tr>
      <w:tr w:rsidR="00A62890" w:rsidRPr="00FC3F7F" w14:paraId="10529962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C734A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D283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Плита електор. ПЕ-ШП-4шт(2шт.)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BA7C2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101490079/80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F91D9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33600,00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F989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21280,00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3F673" w14:textId="77777777" w:rsidR="00A62890" w:rsidRDefault="00A62890" w:rsidP="0065334B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12320,00</w:t>
            </w:r>
          </w:p>
        </w:tc>
      </w:tr>
      <w:tr w:rsidR="00A62890" w:rsidRPr="00FC3F7F" w14:paraId="049EECF9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304F7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252B1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Сковорода СЕ-30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B3DC6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101490081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D96F1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24800,00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4765D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15706,68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DAD52" w14:textId="77777777" w:rsidR="00A62890" w:rsidRDefault="00A62890" w:rsidP="0065334B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9093,32</w:t>
            </w:r>
          </w:p>
        </w:tc>
      </w:tr>
      <w:tr w:rsidR="00A62890" w:rsidRPr="00FC3F7F" w14:paraId="1FF678A1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5B930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E5122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Шафа пекарська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B785E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101490082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58117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22660,00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6527A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14313,32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70DBA" w14:textId="77777777" w:rsidR="00A62890" w:rsidRDefault="00A62890" w:rsidP="0065334B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8286,68</w:t>
            </w:r>
          </w:p>
        </w:tc>
      </w:tr>
      <w:tr w:rsidR="00A62890" w:rsidRPr="00FC3F7F" w14:paraId="620B07A3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E8D15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73B3E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Котел </w:t>
            </w:r>
            <w:proofErr w:type="spellStart"/>
            <w:r>
              <w:rPr>
                <w:rFonts w:eastAsia="Calibri"/>
                <w:sz w:val="24"/>
                <w:szCs w:val="24"/>
              </w:rPr>
              <w:t>електрич</w:t>
            </w:r>
            <w:proofErr w:type="spellEnd"/>
            <w:r>
              <w:rPr>
                <w:rFonts w:eastAsia="Calibri"/>
                <w:sz w:val="24"/>
                <w:szCs w:val="24"/>
              </w:rPr>
              <w:t>. КЕ-100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8807B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101490083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5C90C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29960,00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AD72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18974,68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0D153" w14:textId="77777777" w:rsidR="00A62890" w:rsidRDefault="00A62890" w:rsidP="0065334B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10985,32</w:t>
            </w:r>
          </w:p>
        </w:tc>
      </w:tr>
      <w:tr w:rsidR="00A62890" w:rsidRPr="00FC3F7F" w14:paraId="39213937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0D1AE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D567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Машина </w:t>
            </w:r>
            <w:proofErr w:type="spellStart"/>
            <w:r>
              <w:rPr>
                <w:rFonts w:eastAsia="Calibri"/>
                <w:sz w:val="24"/>
                <w:szCs w:val="24"/>
              </w:rPr>
              <w:t>протирочна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FBE6A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101490084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8B4DD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16534,00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F3949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10471,52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656E" w14:textId="77777777" w:rsidR="00A62890" w:rsidRDefault="00A62890" w:rsidP="0065334B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6062,48</w:t>
            </w:r>
          </w:p>
        </w:tc>
      </w:tr>
      <w:tr w:rsidR="00A62890" w:rsidRPr="00FC3F7F" w14:paraId="3D407000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C879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AD75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Кришка до 6л 1/1,1/2,4шт.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26A1A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D2004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1056,00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2189C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70CBD" w14:textId="77777777" w:rsidR="00A62890" w:rsidRDefault="00A62890" w:rsidP="0065334B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1056</w:t>
            </w:r>
          </w:p>
        </w:tc>
      </w:tr>
      <w:tr w:rsidR="00A62890" w:rsidRPr="00FC3F7F" w14:paraId="36998CA9" w14:textId="77777777" w:rsidTr="006533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57276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4F721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Гастроєм.6л.1/1,1/2,4 шт.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73F2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1E546" w14:textId="77777777" w:rsidR="00A62890" w:rsidRDefault="00A62890" w:rsidP="0065334B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1549,50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B0E2" w14:textId="77777777" w:rsidR="00A62890" w:rsidRDefault="00A62890" w:rsidP="0065334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F8AB8" w14:textId="77777777" w:rsidR="00A62890" w:rsidRDefault="00A62890" w:rsidP="0065334B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2655,00</w:t>
            </w:r>
          </w:p>
        </w:tc>
      </w:tr>
    </w:tbl>
    <w:p w14:paraId="3BB604BD" w14:textId="77777777" w:rsidR="00A62890" w:rsidRDefault="00A62890" w:rsidP="00A62890">
      <w:pPr>
        <w:spacing w:line="240" w:lineRule="auto"/>
        <w:jc w:val="both"/>
        <w:rPr>
          <w:sz w:val="24"/>
          <w:szCs w:val="24"/>
        </w:rPr>
      </w:pPr>
    </w:p>
    <w:p w14:paraId="50E09C3A" w14:textId="77777777" w:rsidR="00A62890" w:rsidRDefault="00A62890" w:rsidP="00A62890">
      <w:pPr>
        <w:spacing w:after="240" w:line="240" w:lineRule="auto"/>
        <w:jc w:val="both"/>
        <w:rPr>
          <w:sz w:val="24"/>
          <w:szCs w:val="24"/>
        </w:rPr>
      </w:pPr>
    </w:p>
    <w:p w14:paraId="53D6478B" w14:textId="77777777" w:rsidR="00A62890" w:rsidRPr="00FC3F7F" w:rsidRDefault="00A62890" w:rsidP="00A62890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Міський голова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Сергій НАДАЛ</w:t>
      </w:r>
    </w:p>
    <w:p w14:paraId="7B2F0F33" w14:textId="77777777" w:rsidR="00A62890" w:rsidRDefault="00A62890" w:rsidP="000508BA">
      <w:pPr>
        <w:ind w:left="2124" w:firstLine="708"/>
        <w:rPr>
          <w:sz w:val="24"/>
          <w:szCs w:val="24"/>
        </w:rPr>
      </w:pPr>
    </w:p>
    <w:p w14:paraId="1A2ED48D" w14:textId="77777777" w:rsidR="00073E2A" w:rsidRDefault="00073E2A"/>
    <w:sectPr w:rsidR="00073E2A" w:rsidSect="00DE1CC2">
      <w:pgSz w:w="11906" w:h="16838"/>
      <w:pgMar w:top="850" w:right="1133" w:bottom="241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B36"/>
    <w:rsid w:val="00041DE3"/>
    <w:rsid w:val="000508BA"/>
    <w:rsid w:val="00073E2A"/>
    <w:rsid w:val="001A5196"/>
    <w:rsid w:val="00353654"/>
    <w:rsid w:val="003A2D99"/>
    <w:rsid w:val="005D1397"/>
    <w:rsid w:val="009C4B36"/>
    <w:rsid w:val="00A62890"/>
    <w:rsid w:val="00A92DA3"/>
    <w:rsid w:val="00BA5D63"/>
    <w:rsid w:val="00DE1CC2"/>
    <w:rsid w:val="00EB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2BBBB"/>
  <w15:chartTrackingRefBased/>
  <w15:docId w15:val="{8776DBB0-1B5C-4FA2-82C0-0142B9AD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18"/>
        <w:szCs w:val="18"/>
        <w:lang w:val="uk-UA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8BA"/>
  </w:style>
  <w:style w:type="paragraph" w:styleId="1">
    <w:name w:val="heading 1"/>
    <w:basedOn w:val="a"/>
    <w:next w:val="a"/>
    <w:link w:val="10"/>
    <w:uiPriority w:val="99"/>
    <w:qFormat/>
    <w:rsid w:val="00A92DA3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C4B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9C4B3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C4B3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9C4B3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C4B3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9C4B3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9C4B3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9C4B3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1">
    <w:name w:val="Основной текст (28)1"/>
    <w:basedOn w:val="a"/>
    <w:link w:val="28"/>
    <w:uiPriority w:val="99"/>
    <w:rsid w:val="00A92DA3"/>
    <w:pPr>
      <w:shd w:val="clear" w:color="auto" w:fill="FFFFFF"/>
      <w:spacing w:after="840" w:line="240" w:lineRule="atLeast"/>
      <w:ind w:hanging="960"/>
    </w:pPr>
    <w:rPr>
      <w:rFonts w:eastAsia="Times New Roman"/>
      <w:b/>
      <w:bCs/>
      <w:noProof/>
      <w:sz w:val="26"/>
      <w:szCs w:val="26"/>
      <w:shd w:val="clear" w:color="auto" w:fill="FFFFFF"/>
    </w:rPr>
  </w:style>
  <w:style w:type="character" w:customStyle="1" w:styleId="28">
    <w:name w:val="Основной текст (28)_"/>
    <w:basedOn w:val="a0"/>
    <w:link w:val="281"/>
    <w:uiPriority w:val="99"/>
    <w:locked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character" w:customStyle="1" w:styleId="280">
    <w:name w:val="Основной текст (28)"/>
    <w:basedOn w:val="28"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paragraph" w:customStyle="1" w:styleId="281cxsplast">
    <w:name w:val="281cxsplast"/>
    <w:basedOn w:val="a"/>
    <w:rsid w:val="00A92DA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281cxsplastcxsplast">
    <w:name w:val="281cxsplastcxsplast"/>
    <w:basedOn w:val="a"/>
    <w:rsid w:val="00A92DA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A92DA3"/>
    <w:rPr>
      <w:rFonts w:ascii="Cambria" w:eastAsia="Times New Roman" w:hAnsi="Cambria" w:cs="Cambria"/>
      <w:b/>
      <w:bCs/>
      <w:color w:val="365F91"/>
      <w:kern w:val="0"/>
      <w:sz w:val="28"/>
      <w:szCs w:val="28"/>
      <w:lang w:val="ru-RU" w:eastAsia="ru-RU"/>
      <w14:ligatures w14:val="none"/>
    </w:rPr>
  </w:style>
  <w:style w:type="table" w:styleId="a3">
    <w:name w:val="Table Grid"/>
    <w:basedOn w:val="a1"/>
    <w:uiPriority w:val="99"/>
    <w:rsid w:val="00A92DA3"/>
    <w:pPr>
      <w:spacing w:line="240" w:lineRule="auto"/>
    </w:pPr>
    <w:rPr>
      <w:rFonts w:ascii="Calibri" w:eastAsia="Times New Roman" w:hAnsi="Calibri" w:cs="Calibri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92DA3"/>
    <w:pPr>
      <w:ind w:left="720"/>
    </w:pPr>
    <w:rPr>
      <w:rFonts w:eastAsia="Times New Roman"/>
    </w:rPr>
  </w:style>
  <w:style w:type="character" w:customStyle="1" w:styleId="20">
    <w:name w:val="Заголовок 2 Знак"/>
    <w:basedOn w:val="a0"/>
    <w:link w:val="2"/>
    <w:semiHidden/>
    <w:rsid w:val="009C4B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9C4B36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9C4B36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semiHidden/>
    <w:rsid w:val="009C4B36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semiHidden/>
    <w:rsid w:val="009C4B3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semiHidden/>
    <w:rsid w:val="009C4B3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semiHidden/>
    <w:rsid w:val="009C4B3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semiHidden/>
    <w:rsid w:val="009C4B36"/>
    <w:rPr>
      <w:rFonts w:asciiTheme="minorHAnsi" w:eastAsiaTheme="majorEastAsia" w:hAnsiTheme="minorHAnsi" w:cstheme="majorBidi"/>
      <w:color w:val="272727" w:themeColor="text1" w:themeTint="D8"/>
    </w:rPr>
  </w:style>
  <w:style w:type="paragraph" w:styleId="a5">
    <w:name w:val="Title"/>
    <w:basedOn w:val="a"/>
    <w:next w:val="a"/>
    <w:link w:val="a6"/>
    <w:qFormat/>
    <w:locked/>
    <w:rsid w:val="009C4B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 Знак"/>
    <w:basedOn w:val="a0"/>
    <w:link w:val="a5"/>
    <w:rsid w:val="009C4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qFormat/>
    <w:locked/>
    <w:rsid w:val="009C4B3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Підзаголовок Знак"/>
    <w:basedOn w:val="a0"/>
    <w:link w:val="a7"/>
    <w:rsid w:val="009C4B3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9C4B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Цитата Знак"/>
    <w:basedOn w:val="a0"/>
    <w:link w:val="a9"/>
    <w:uiPriority w:val="29"/>
    <w:rsid w:val="009C4B36"/>
    <w:rPr>
      <w:i/>
      <w:iCs/>
      <w:color w:val="404040" w:themeColor="text1" w:themeTint="BF"/>
    </w:rPr>
  </w:style>
  <w:style w:type="character" w:styleId="ab">
    <w:name w:val="Intense Emphasis"/>
    <w:basedOn w:val="a0"/>
    <w:uiPriority w:val="21"/>
    <w:qFormat/>
    <w:rsid w:val="009C4B36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9C4B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Насичена цитата Знак"/>
    <w:basedOn w:val="a0"/>
    <w:link w:val="ac"/>
    <w:uiPriority w:val="30"/>
    <w:rsid w:val="009C4B36"/>
    <w:rPr>
      <w:i/>
      <w:iCs/>
      <w:color w:val="2F5496" w:themeColor="accent1" w:themeShade="BF"/>
    </w:rPr>
  </w:style>
  <w:style w:type="character" w:styleId="ae">
    <w:name w:val="Intense Reference"/>
    <w:basedOn w:val="a0"/>
    <w:uiPriority w:val="32"/>
    <w:qFormat/>
    <w:rsid w:val="009C4B3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1443</Words>
  <Characters>824</Characters>
  <Application>Microsoft Office Word</Application>
  <DocSecurity>0</DocSecurity>
  <Lines>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Ternopil1_osvita@hotmail.com</dc:creator>
  <cp:keywords/>
  <dc:description/>
  <cp:lastModifiedBy>Ternopil1_osvita@hotmail.com</cp:lastModifiedBy>
  <cp:revision>6</cp:revision>
  <dcterms:created xsi:type="dcterms:W3CDTF">2025-02-19T08:07:00Z</dcterms:created>
  <dcterms:modified xsi:type="dcterms:W3CDTF">2025-02-19T10:44:00Z</dcterms:modified>
</cp:coreProperties>
</file>